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199956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86355" w:rsidRDefault="0018635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86355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186355">
        <w:rPr>
          <w:sz w:val="28"/>
          <w:u w:val="single"/>
        </w:rPr>
        <w:t xml:space="preserve">№ </w:t>
      </w:r>
      <w:r w:rsidRPr="00186355">
        <w:rPr>
          <w:sz w:val="28"/>
          <w:u w:val="single"/>
          <w:lang w:val="uk-UA"/>
        </w:rPr>
        <w:t>15-6/</w:t>
      </w:r>
      <w:r w:rsidRPr="0018635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A389A" w:rsidRPr="00E05C3C" w:rsidRDefault="001A389A" w:rsidP="001A389A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МАРТИНЕНКА І.М.</w:t>
      </w:r>
    </w:p>
    <w:p w:rsidR="001A389A" w:rsidRDefault="001A389A" w:rsidP="001A38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Мокрокалигірського</w:t>
      </w:r>
    </w:p>
    <w:p w:rsidR="001A389A" w:rsidRDefault="001A389A" w:rsidP="001A38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1A389A" w:rsidRDefault="001A389A" w:rsidP="001A389A">
      <w:pPr>
        <w:rPr>
          <w:sz w:val="28"/>
          <w:szCs w:val="28"/>
          <w:lang w:val="uk-UA"/>
        </w:rPr>
      </w:pPr>
    </w:p>
    <w:p w:rsidR="001A389A" w:rsidRDefault="001A389A" w:rsidP="001A38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D356DE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Мокрокалигірського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20.10.2022, заяву Мартиненка І. М. </w:t>
      </w:r>
      <w:r w:rsidRPr="00793871">
        <w:rPr>
          <w:sz w:val="28"/>
          <w:szCs w:val="28"/>
          <w:lang w:val="uk-UA"/>
        </w:rPr>
        <w:t>від 28.10.2022, обласна</w:t>
      </w:r>
      <w:r>
        <w:rPr>
          <w:sz w:val="28"/>
          <w:szCs w:val="28"/>
          <w:lang w:val="uk-UA"/>
        </w:rPr>
        <w:t xml:space="preserve"> рада </w:t>
      </w:r>
      <w:r>
        <w:rPr>
          <w:sz w:val="28"/>
          <w:szCs w:val="28"/>
          <w:lang w:val="uk-UA"/>
        </w:rPr>
        <w:br/>
        <w:t>в и р і ш и л а:</w:t>
      </w: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Pr="00941580" w:rsidRDefault="001A389A" w:rsidP="001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МАРТИНЕНКА Івана Миколайовича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Мокрокалигірського психоневрологічного інтернату </w:t>
      </w:r>
      <w:r>
        <w:rPr>
          <w:sz w:val="28"/>
          <w:szCs w:val="28"/>
          <w:lang w:val="uk-UA"/>
        </w:rPr>
        <w:br/>
        <w:t xml:space="preserve">з </w:t>
      </w:r>
      <w:r w:rsidR="00186355" w:rsidRPr="00186355">
        <w:rPr>
          <w:sz w:val="28"/>
          <w:szCs w:val="28"/>
        </w:rPr>
        <w:t xml:space="preserve">09 </w:t>
      </w:r>
      <w:r w:rsidR="00186355">
        <w:rPr>
          <w:sz w:val="28"/>
          <w:szCs w:val="28"/>
          <w:lang w:val="uk-UA"/>
        </w:rPr>
        <w:t xml:space="preserve">грудня </w:t>
      </w:r>
      <w:bookmarkStart w:id="0" w:name="_GoBack"/>
      <w:bookmarkEnd w:id="0"/>
      <w:r>
        <w:rPr>
          <w:sz w:val="28"/>
          <w:szCs w:val="28"/>
          <w:lang w:val="uk-UA"/>
        </w:rPr>
        <w:t>2022 року</w:t>
      </w:r>
      <w:r w:rsidR="006E0016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им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два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конкурсу.</w:t>
      </w:r>
    </w:p>
    <w:p w:rsidR="001A389A" w:rsidRDefault="001A389A" w:rsidP="001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007441" w:rsidRPr="005D5B8D" w:rsidRDefault="001A389A" w:rsidP="001A389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86355"/>
    <w:rsid w:val="001A389A"/>
    <w:rsid w:val="00211C25"/>
    <w:rsid w:val="00214C5A"/>
    <w:rsid w:val="002E3B24"/>
    <w:rsid w:val="0030133B"/>
    <w:rsid w:val="00397915"/>
    <w:rsid w:val="00497490"/>
    <w:rsid w:val="005D5B8D"/>
    <w:rsid w:val="006E0016"/>
    <w:rsid w:val="0075081E"/>
    <w:rsid w:val="00766EC8"/>
    <w:rsid w:val="007A1FBA"/>
    <w:rsid w:val="0093691C"/>
    <w:rsid w:val="00B56F3D"/>
    <w:rsid w:val="00CA5172"/>
    <w:rsid w:val="00D356D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C5C"/>
  <w15:docId w15:val="{FB4114BD-8891-46B1-A920-37017BA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2022-12-08T08:13:00Z</dcterms:modified>
</cp:coreProperties>
</file>